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B2" w:rsidRPr="00733701" w:rsidRDefault="00DA6AB2">
      <w:pPr>
        <w:rPr>
          <w:b/>
          <w:sz w:val="20"/>
          <w:szCs w:val="20"/>
        </w:rPr>
      </w:pPr>
    </w:p>
    <w:p w:rsidR="00DE4848" w:rsidRDefault="00DA6AB2" w:rsidP="00DE48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701">
        <w:rPr>
          <w:rFonts w:ascii="Times New Roman" w:hAnsi="Times New Roman" w:cs="Times New Roman"/>
          <w:b/>
          <w:sz w:val="20"/>
          <w:szCs w:val="20"/>
        </w:rPr>
        <w:t>ПЕРЕЧЕНЬ ДОКУМЕНТОВ ДЛЯ ОТКРЫТИЯ БАНКОВСКОГО СЧЕТА</w:t>
      </w:r>
    </w:p>
    <w:p w:rsidR="005E1A4F" w:rsidRPr="00733701" w:rsidRDefault="00DE4848" w:rsidP="00DE48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3701">
        <w:rPr>
          <w:rFonts w:ascii="Times New Roman" w:hAnsi="Times New Roman" w:cs="Times New Roman"/>
          <w:b/>
          <w:sz w:val="20"/>
          <w:szCs w:val="20"/>
        </w:rPr>
        <w:t>ЮРИДИЧЕСКОМУ</w:t>
      </w:r>
      <w:r w:rsidR="00DA6AB2" w:rsidRPr="00733701">
        <w:rPr>
          <w:rFonts w:ascii="Times New Roman" w:hAnsi="Times New Roman" w:cs="Times New Roman"/>
          <w:b/>
          <w:sz w:val="20"/>
          <w:szCs w:val="20"/>
        </w:rPr>
        <w:t xml:space="preserve"> ЛИЦУ – </w:t>
      </w:r>
      <w:r w:rsidR="00CF281C" w:rsidRPr="00733701">
        <w:rPr>
          <w:rFonts w:ascii="Times New Roman" w:hAnsi="Times New Roman" w:cs="Times New Roman"/>
          <w:b/>
          <w:sz w:val="20"/>
          <w:szCs w:val="20"/>
        </w:rPr>
        <w:t>НЕ</w:t>
      </w:r>
      <w:r w:rsidR="00DA6AB2" w:rsidRPr="00733701">
        <w:rPr>
          <w:rFonts w:ascii="Times New Roman" w:hAnsi="Times New Roman" w:cs="Times New Roman"/>
          <w:b/>
          <w:sz w:val="20"/>
          <w:szCs w:val="20"/>
        </w:rPr>
        <w:t>РЕЗИДЕНТУ</w:t>
      </w:r>
    </w:p>
    <w:tbl>
      <w:tblPr>
        <w:tblStyle w:val="a3"/>
        <w:tblpPr w:leftFromText="180" w:rightFromText="180" w:horzAnchor="margin" w:tblpXSpec="center" w:tblpY="1395"/>
        <w:tblW w:w="10538" w:type="dxa"/>
        <w:tblLook w:val="04A0" w:firstRow="1" w:lastRow="0" w:firstColumn="1" w:lastColumn="0" w:noHBand="0" w:noVBand="1"/>
      </w:tblPr>
      <w:tblGrid>
        <w:gridCol w:w="560"/>
        <w:gridCol w:w="7657"/>
        <w:gridCol w:w="2321"/>
      </w:tblGrid>
      <w:tr w:rsidR="00DA6AB2" w:rsidRPr="00520BA1" w:rsidTr="001F09E8">
        <w:tc>
          <w:tcPr>
            <w:tcW w:w="560" w:type="dxa"/>
          </w:tcPr>
          <w:p w:rsidR="00DA6AB2" w:rsidRPr="00520BA1" w:rsidRDefault="00DA6AB2" w:rsidP="007B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6AB2" w:rsidRPr="00520BA1" w:rsidRDefault="00DA6AB2" w:rsidP="007B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657" w:type="dxa"/>
          </w:tcPr>
          <w:p w:rsidR="00DA6AB2" w:rsidRPr="00520BA1" w:rsidRDefault="00DA6AB2" w:rsidP="007B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321" w:type="dxa"/>
          </w:tcPr>
          <w:p w:rsidR="00DA6AB2" w:rsidRPr="00520BA1" w:rsidRDefault="00C7306A" w:rsidP="00CF2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предоставления в Банк</w:t>
            </w:r>
          </w:p>
        </w:tc>
      </w:tr>
      <w:tr w:rsidR="00DA6AB2" w:rsidRPr="00520BA1" w:rsidTr="005B5BAB">
        <w:tc>
          <w:tcPr>
            <w:tcW w:w="10538" w:type="dxa"/>
            <w:gridSpan w:val="3"/>
          </w:tcPr>
          <w:p w:rsidR="00DA6AB2" w:rsidRPr="00520BA1" w:rsidRDefault="00DA6AB2" w:rsidP="007B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открытия счета</w:t>
            </w:r>
          </w:p>
        </w:tc>
      </w:tr>
      <w:tr w:rsidR="00DA6AB2" w:rsidRPr="00520BA1" w:rsidTr="001F09E8">
        <w:tc>
          <w:tcPr>
            <w:tcW w:w="560" w:type="dxa"/>
          </w:tcPr>
          <w:p w:rsidR="00DA6AB2" w:rsidRPr="00520BA1" w:rsidRDefault="00DA6AB2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7" w:type="dxa"/>
          </w:tcPr>
          <w:p w:rsidR="00DA6AB2" w:rsidRPr="00520BA1" w:rsidRDefault="00026811" w:rsidP="000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которой создано это юридическое лицо, в частности, документы, подтверждающие его государственную регистрацию</w:t>
            </w:r>
            <w:r w:rsidR="00B62473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(документы с переводом на русский язык, </w:t>
            </w:r>
            <w:r w:rsidR="00082BDB" w:rsidRPr="00520BA1">
              <w:rPr>
                <w:rFonts w:ascii="Times New Roman" w:hAnsi="Times New Roman" w:cs="Times New Roman"/>
                <w:sz w:val="20"/>
                <w:szCs w:val="20"/>
              </w:rPr>
              <w:t>удостоверенные</w:t>
            </w:r>
            <w:r w:rsidR="00B62473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нотариально)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21" w:type="dxa"/>
          </w:tcPr>
          <w:p w:rsidR="00DA6AB2" w:rsidRPr="00520BA1" w:rsidRDefault="00C7306A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81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DA6AB2" w:rsidRPr="00520BA1" w:rsidTr="001F09E8">
        <w:tc>
          <w:tcPr>
            <w:tcW w:w="560" w:type="dxa"/>
          </w:tcPr>
          <w:p w:rsidR="00DA6AB2" w:rsidRPr="00520BA1" w:rsidRDefault="00026811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657" w:type="dxa"/>
          </w:tcPr>
          <w:p w:rsidR="00DA6AB2" w:rsidRPr="00520BA1" w:rsidRDefault="00026811" w:rsidP="000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- Устав, Учредительный договор или иной документ, предусмотренный законодательством страны регистрации юридического лица;</w:t>
            </w:r>
          </w:p>
        </w:tc>
        <w:tc>
          <w:tcPr>
            <w:tcW w:w="2321" w:type="dxa"/>
          </w:tcPr>
          <w:p w:rsidR="00DA6AB2" w:rsidRPr="00520BA1" w:rsidRDefault="00DA6AB2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AB2" w:rsidRPr="00520BA1" w:rsidTr="001F09E8">
        <w:tc>
          <w:tcPr>
            <w:tcW w:w="560" w:type="dxa"/>
          </w:tcPr>
          <w:p w:rsidR="00DA6AB2" w:rsidRPr="00520BA1" w:rsidRDefault="00026811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657" w:type="dxa"/>
          </w:tcPr>
          <w:p w:rsidR="00DA6AB2" w:rsidRPr="00520BA1" w:rsidRDefault="00026811" w:rsidP="000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государственную регистрацию юридического лица в стране происхождения (свидетельство о регистрации</w:t>
            </w:r>
            <w:r w:rsidRPr="00520BA1" w:rsidDel="0094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/реестра компаний страны регистрации юридического лица, или иной документ</w:t>
            </w:r>
            <w:r w:rsidR="00192442" w:rsidRPr="00520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62473" w:rsidRPr="00520B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321" w:type="dxa"/>
          </w:tcPr>
          <w:p w:rsidR="00DA6AB2" w:rsidRPr="00520BA1" w:rsidRDefault="00DA6AB2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657" w:type="dxa"/>
          </w:tcPr>
          <w:p w:rsidR="00967A4A" w:rsidRPr="00520BA1" w:rsidRDefault="00967A4A" w:rsidP="000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выписка из торгового реестра</w:t>
            </w:r>
            <w:r w:rsidRPr="00520BA1" w:rsidDel="00AF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страны регистрации юридического лица или иной документ, подтверждающий правовой статус юридического лица по законодательству страны регистрации юридического лица, датированная не ранее, чем за 1 год до предоставления документов для открытия счета в Банк</w:t>
            </w:r>
            <w:r w:rsidR="00B62473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967A4A" w:rsidP="007B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7" w:type="dxa"/>
          </w:tcPr>
          <w:p w:rsidR="00967A4A" w:rsidRPr="00520BA1" w:rsidRDefault="00967A4A" w:rsidP="001F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gramStart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о постановке на учет в налоговом органе/Уведомление о постановке на учет</w:t>
            </w:r>
            <w:proofErr w:type="gramEnd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в налоговом органе (выданное в налоговом органе на территории Российской Федерации)</w:t>
            </w:r>
            <w:r w:rsidR="00B62473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231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5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Оригинал 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57" w:type="dxa"/>
          </w:tcPr>
          <w:p w:rsidR="00967A4A" w:rsidRPr="00520BA1" w:rsidRDefault="00967A4A" w:rsidP="001F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Карточк</w:t>
            </w:r>
            <w:r w:rsidR="003846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с образцами подписей и оттиска печати</w:t>
            </w:r>
            <w:r w:rsidR="00B62473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Оригинал удостовере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нотариально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уполномоченным сотрудником Банка в присутствии всех лиц, имеющих право распоряжаться денежными средствами на счете клиента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701D2D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Соглашение о сочетании подписей</w:t>
            </w:r>
            <w:r w:rsidR="00B62473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701D2D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701D2D" w:rsidP="000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единоличного исполнительного органа</w:t>
            </w:r>
            <w:r w:rsidR="0004402A" w:rsidRPr="00520BA1">
              <w:rPr>
                <w:rFonts w:ascii="Times New Roman" w:hAnsi="Times New Roman" w:cs="Times New Roman"/>
                <w:sz w:val="20"/>
                <w:szCs w:val="20"/>
              </w:rPr>
              <w:t>, имеющий право действовать без доверенности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(решение, протокол об избрании единоличного исполнительного органа</w:t>
            </w:r>
            <w:r w:rsidR="00192442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),   </w:t>
            </w:r>
            <w:r w:rsidR="00082BDB" w:rsidRPr="00520BA1">
              <w:rPr>
                <w:rFonts w:ascii="Times New Roman" w:hAnsi="Times New Roman" w:cs="Times New Roman"/>
                <w:sz w:val="20"/>
                <w:szCs w:val="20"/>
              </w:rPr>
              <w:t>удостоверенный</w:t>
            </w:r>
            <w:r w:rsidR="00192442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нотариально с переводом на русский язык.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81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701D2D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7" w:type="dxa"/>
          </w:tcPr>
          <w:p w:rsidR="00967A4A" w:rsidRPr="00520BA1" w:rsidRDefault="00967A4A" w:rsidP="001F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 на распоряжение денежными средствами на счет</w:t>
            </w:r>
            <w:proofErr w:type="gramStart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ах), наделенных правом подписи (</w:t>
            </w:r>
            <w:r w:rsidR="0004402A" w:rsidRPr="00520B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риказ, доверенность или иной документ,</w:t>
            </w:r>
            <w:r w:rsidR="0004402A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прямо указано, что лицо наделено правом подписи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04402A" w:rsidP="00044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личность, единоличного исполнительного органа и лиц, уполномоченных распоряжаться денежными средствами, находящимися на счете Клиента, указанных в Карточке с образцами подписей и оттиска печати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5C0C66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5C0C66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Заявление о присоединении к Правилам ДБС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5C0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0C66" w:rsidRPr="00520B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657" w:type="dxa"/>
          </w:tcPr>
          <w:p w:rsidR="00967A4A" w:rsidRPr="00520BA1" w:rsidRDefault="001F09E8" w:rsidP="001F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оверенност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представителя юридического лица и документ, удостоверяющий личность представителя, в случае, если документы для открытия счета предоставляет в Банк лицо, не являющееся руководителем юридического лица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81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967A4A" w:rsidRPr="00520BA1" w:rsidTr="005B5BAB">
        <w:tc>
          <w:tcPr>
            <w:tcW w:w="10538" w:type="dxa"/>
            <w:gridSpan w:val="3"/>
          </w:tcPr>
          <w:p w:rsidR="00967A4A" w:rsidRPr="00520BA1" w:rsidRDefault="00967A4A" w:rsidP="00967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идентификации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5C0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0C66"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5C0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Лицензии (разрешения) на право осуществления деятельности, подлежащей лицензированию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опия, заверенная Клиентом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3A55FD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AD3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деловой репутации: отзыв </w:t>
            </w:r>
            <w:r w:rsidR="005C0C66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в произвольной форме 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от Ваших контрагентов/партнеров Клиентов Банка; отзыв от кредитных организаций, в которых Ваша компания ранее находилась /</w:t>
            </w:r>
            <w:proofErr w:type="gramStart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находится</w:t>
            </w:r>
            <w:proofErr w:type="gramEnd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на обслуживании. В случае отсутствия возможности документов, перечисленных выше, предоставляются: сведения о сайте; выписка из кредитной организации по операциям по счету за последние 3 месяца, иные и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сточники для получения отзывов.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3A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5FD" w:rsidRPr="00520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Сведения о финансовом положении:  годовой бухгалтерский баланс, отчет о финансовом результате; и (или) копия годовой (либо квартальной) налоговой декларации (при наличии); и (или) копия аудиторского заключения на годовой отчет за прошедший год, в котором подтверждается достоверность финансово</w:t>
            </w:r>
            <w:proofErr w:type="gramStart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бухгалтерской) отчетности и соответствие порядка ведения бухгалтерского учета законодательству РФ (при наличии); и (или) справка об исполнении Вами обязанности по уплате налогов, сборов, штрафов, выданная 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налоговым органом (при наличии)</w:t>
            </w:r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; и (или)  данные о рейтинге клиента, размещённые в сети Интернет на сайтах российских кредитных рейтинговых агентств и международных рейтинговых агентств (</w:t>
            </w:r>
            <w:proofErr w:type="spellStart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Moody's</w:t>
            </w:r>
            <w:proofErr w:type="spellEnd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Investors</w:t>
            </w:r>
            <w:proofErr w:type="spellEnd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Standard&amp;Poor's</w:t>
            </w:r>
            <w:proofErr w:type="spellEnd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Fitch</w:t>
            </w:r>
            <w:proofErr w:type="spellEnd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Ratings</w:t>
            </w:r>
            <w:proofErr w:type="spellEnd"/>
            <w:r w:rsidR="00AD3E25" w:rsidRPr="00520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Копия, заверенная Клиентом</w:t>
            </w:r>
          </w:p>
        </w:tc>
      </w:tr>
      <w:tr w:rsidR="00341AB3" w:rsidRPr="00520BA1" w:rsidTr="001F09E8">
        <w:tc>
          <w:tcPr>
            <w:tcW w:w="560" w:type="dxa"/>
          </w:tcPr>
          <w:p w:rsidR="00341AB3" w:rsidRPr="00520BA1" w:rsidRDefault="00520BA1" w:rsidP="003A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657" w:type="dxa"/>
          </w:tcPr>
          <w:p w:rsidR="00341AB3" w:rsidRPr="00520BA1" w:rsidRDefault="00341AB3" w:rsidP="0034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При необходимости документы, подтверждающие местонахождение Клиента (Договор аренды/субаренды с Актом приема-передачи или документ, подтверждающий право собственности: свидетельство/Выписка из ЕГРП)</w:t>
            </w:r>
            <w:r w:rsidR="00094305">
              <w:rPr>
                <w:rFonts w:ascii="Times New Roman" w:hAnsi="Times New Roman" w:cs="Times New Roman"/>
                <w:sz w:val="20"/>
                <w:szCs w:val="20"/>
              </w:rPr>
              <w:t xml:space="preserve">  или иной документ </w:t>
            </w:r>
            <w:r w:rsidR="00094305" w:rsidRPr="009B41E6">
              <w:rPr>
                <w:rFonts w:ascii="Times New Roman" w:hAnsi="Times New Roman" w:cs="Times New Roman"/>
                <w:sz w:val="20"/>
                <w:szCs w:val="20"/>
              </w:rPr>
              <w:t>(соглашение о сотрудничестве, соглашение о совместной деятельности и т.д.)</w:t>
            </w:r>
            <w:r w:rsidR="00094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341AB3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Копия, заверенная Клиентом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52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B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Анкета юридического лица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52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B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Анкета физического лица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520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B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самосертификации</w:t>
            </w:r>
            <w:proofErr w:type="spellEnd"/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1F09E8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Банк оставляет за собой право запросить для открытия счета дополнительные документы, необходимые в соответствии с действующим законодательством Российской Федерации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967A4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4A" w:rsidRPr="00520BA1" w:rsidTr="005B5BAB">
        <w:tc>
          <w:tcPr>
            <w:tcW w:w="10538" w:type="dxa"/>
            <w:gridSpan w:val="3"/>
          </w:tcPr>
          <w:p w:rsidR="00967A4A" w:rsidRPr="00520BA1" w:rsidRDefault="00967A4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Для открытия банковского счета филиалу/представительству  дополнительно предоставляются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3A55FD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231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филиале (представительстве)</w:t>
            </w:r>
            <w:r w:rsidR="009720DA" w:rsidRPr="00520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23155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B81CB0" w:rsidRPr="00520BA1" w:rsidTr="001F09E8">
        <w:trPr>
          <w:trHeight w:val="1218"/>
        </w:trPr>
        <w:tc>
          <w:tcPr>
            <w:tcW w:w="560" w:type="dxa"/>
          </w:tcPr>
          <w:p w:rsidR="00B81CB0" w:rsidRPr="00520BA1" w:rsidRDefault="001D5F25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720D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B81CB0" w:rsidRPr="00520BA1" w:rsidRDefault="00B81CB0" w:rsidP="0023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Сведения об аккредитации филиалов (представительств) иностранных юридических лиц, а также сведений о постановке на учет в налоговом органе, содержащихся в государственном реестре аккредитованных филиалов, представительств иностранных юридических лиц (свидетельство об аккредитации, выданное МИ ФНС России № 47 по г. Москве).</w:t>
            </w:r>
          </w:p>
        </w:tc>
        <w:tc>
          <w:tcPr>
            <w:tcW w:w="2321" w:type="dxa"/>
          </w:tcPr>
          <w:p w:rsidR="00B81CB0" w:rsidRPr="00520BA1" w:rsidRDefault="0023155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либо налоговым органом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720DA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7A4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23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 подтверждающие полномочия </w:t>
            </w:r>
            <w:r w:rsidR="00B77F2A"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главы представительства/ филиала 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(решение учредителя, протокол собрания учредителей (акционеров/участников) или выписка из него, контракт с руководителем или выписка из него, приказы о назначении (о предоставлении права подписи), доверенность и т.д.)</w:t>
            </w:r>
            <w:r w:rsidR="00B77F2A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23155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3A55FD" w:rsidRPr="00520BA1" w:rsidTr="001F09E8">
        <w:trPr>
          <w:trHeight w:val="483"/>
        </w:trPr>
        <w:tc>
          <w:tcPr>
            <w:tcW w:w="560" w:type="dxa"/>
          </w:tcPr>
          <w:p w:rsidR="003A55FD" w:rsidRPr="00520BA1" w:rsidRDefault="009720DA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3A55FD" w:rsidRPr="00520BA1" w:rsidRDefault="00B81CB0" w:rsidP="00231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Разрешение на открытие представительства нерезидент</w:t>
            </w:r>
            <w:r w:rsidR="002315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3A55FD" w:rsidRPr="00520BA1" w:rsidRDefault="0023155A" w:rsidP="00231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либо органом, осуществившим регистрацию</w:t>
            </w:r>
          </w:p>
        </w:tc>
      </w:tr>
      <w:tr w:rsidR="009720DA" w:rsidRPr="00520BA1" w:rsidTr="001F09E8">
        <w:trPr>
          <w:trHeight w:val="695"/>
        </w:trPr>
        <w:tc>
          <w:tcPr>
            <w:tcW w:w="560" w:type="dxa"/>
          </w:tcPr>
          <w:p w:rsidR="009720DA" w:rsidRPr="00520BA1" w:rsidRDefault="001962A5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720DA" w:rsidRPr="00520BA1" w:rsidRDefault="009720DA" w:rsidP="00231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филиала и внесении его в государственный реестр (копия, удостоверенная нотариально или органом, осуществившим регистрацию, либо сотрудником Банка на основании пред</w:t>
            </w:r>
            <w:r w:rsidR="0023155A">
              <w:rPr>
                <w:rFonts w:ascii="Times New Roman" w:hAnsi="Times New Roman" w:cs="Times New Roman"/>
                <w:sz w:val="20"/>
                <w:szCs w:val="20"/>
              </w:rPr>
              <w:t>ъявленного оригинала документа).</w:t>
            </w:r>
          </w:p>
        </w:tc>
        <w:tc>
          <w:tcPr>
            <w:tcW w:w="2321" w:type="dxa"/>
          </w:tcPr>
          <w:p w:rsidR="009720DA" w:rsidRPr="00520BA1" w:rsidRDefault="0023155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9720DA" w:rsidRPr="00520BA1" w:rsidTr="001F09E8">
        <w:trPr>
          <w:trHeight w:val="695"/>
        </w:trPr>
        <w:tc>
          <w:tcPr>
            <w:tcW w:w="560" w:type="dxa"/>
          </w:tcPr>
          <w:p w:rsidR="009720DA" w:rsidRPr="00520BA1" w:rsidRDefault="00B77F2A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62A5"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720DA" w:rsidRPr="00520BA1" w:rsidRDefault="000F7CF9" w:rsidP="000F7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местонахождение Клиента (Договор аренды/субаренды с Актом приема-передачи или документ, подтверждающий право собственности: свидетельство/Выписка из ЕГРП)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720DA" w:rsidRPr="00520BA1" w:rsidRDefault="0023155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Копия, заверенная Клиентом</w:t>
            </w:r>
          </w:p>
        </w:tc>
      </w:tr>
      <w:tr w:rsidR="00967A4A" w:rsidRPr="00520BA1" w:rsidTr="005B5BAB">
        <w:tc>
          <w:tcPr>
            <w:tcW w:w="10538" w:type="dxa"/>
            <w:gridSpan w:val="3"/>
          </w:tcPr>
          <w:p w:rsidR="00967A4A" w:rsidRPr="00520BA1" w:rsidRDefault="00967A4A" w:rsidP="00967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b/>
                <w:sz w:val="20"/>
                <w:szCs w:val="20"/>
              </w:rPr>
              <w:t>Для открытия банковского счета платежному агенту/поставщику, дополнительно предоставляются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gramStart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а) с разъяснениями по осуществляемой деятельности в качестве платежного агента/ поставщика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23155A" w:rsidRDefault="0023155A" w:rsidP="00967A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55A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967A4A" w:rsidRPr="00520BA1" w:rsidTr="001F09E8">
        <w:tc>
          <w:tcPr>
            <w:tcW w:w="560" w:type="dxa"/>
          </w:tcPr>
          <w:p w:rsidR="00967A4A" w:rsidRPr="00520BA1" w:rsidRDefault="00967A4A" w:rsidP="001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7" w:type="dxa"/>
          </w:tcPr>
          <w:p w:rsidR="00967A4A" w:rsidRPr="00520BA1" w:rsidRDefault="00967A4A" w:rsidP="00967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Догово</w:t>
            </w:r>
            <w:proofErr w:type="gramStart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ы) об осуществлении деятельности по приему платежей физических лиц (для подтверждения деятельности Клиента в качестве Поставщика)</w:t>
            </w:r>
            <w:r w:rsidR="001D5F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67A4A" w:rsidRPr="00520BA1" w:rsidRDefault="0023155A" w:rsidP="00967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Копия, заверенная Клиентом</w:t>
            </w:r>
          </w:p>
        </w:tc>
      </w:tr>
    </w:tbl>
    <w:p w:rsidR="00DA6AB2" w:rsidRDefault="00DA6AB2">
      <w:pPr>
        <w:rPr>
          <w:rFonts w:ascii="Times New Roman" w:hAnsi="Times New Roman" w:cs="Times New Roman"/>
          <w:sz w:val="20"/>
          <w:szCs w:val="20"/>
        </w:rPr>
      </w:pPr>
    </w:p>
    <w:p w:rsidR="00733701" w:rsidRPr="00733701" w:rsidRDefault="00733701" w:rsidP="00733701">
      <w:pPr>
        <w:spacing w:before="100" w:beforeAutospacing="1" w:after="100" w:afterAutospacing="1" w:line="450" w:lineRule="atLeast"/>
        <w:rPr>
          <w:rStyle w:val="ae"/>
          <w:rFonts w:ascii="Times New Roman" w:hAnsi="Times New Roman" w:cs="Times New Roman"/>
          <w:color w:val="353535"/>
          <w:sz w:val="20"/>
          <w:szCs w:val="20"/>
        </w:rPr>
      </w:pPr>
      <w:r w:rsidRPr="00733701">
        <w:rPr>
          <w:rStyle w:val="ae"/>
          <w:rFonts w:ascii="Times New Roman" w:hAnsi="Times New Roman" w:cs="Times New Roman"/>
          <w:color w:val="353535"/>
          <w:sz w:val="20"/>
          <w:szCs w:val="20"/>
        </w:rPr>
        <w:t>ПАМЯТКА ДЛЯ КЛИЕНТОВ</w:t>
      </w:r>
    </w:p>
    <w:p w:rsidR="00733701" w:rsidRPr="00733701" w:rsidRDefault="00733701" w:rsidP="00733701">
      <w:pPr>
        <w:pStyle w:val="af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 предоставляются в «Нацинвестпромбанк» (АО) для идентификации и открытия счета в Банке согласно Перечню документов и по форме, определенной соответствующим Перечнем документов для открытия счета, размещенным на сайте Банка.</w:t>
      </w:r>
    </w:p>
    <w:p w:rsidR="00733701" w:rsidRPr="00733701" w:rsidRDefault="00733701" w:rsidP="00733701">
      <w:pPr>
        <w:pStyle w:val="af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ранее предоставленные клиентом в Банк для открытия счета, повторно не предоставляются.</w:t>
      </w:r>
    </w:p>
    <w:p w:rsidR="00733701" w:rsidRPr="00733701" w:rsidRDefault="00733701" w:rsidP="00733701">
      <w:pPr>
        <w:pStyle w:val="af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Документы и сведения, представляемые для открытия счета, должны быть достоверными и действительными на дату их предъявления. </w:t>
      </w:r>
    </w:p>
    <w:p w:rsidR="00733701" w:rsidRPr="00733701" w:rsidRDefault="00733701" w:rsidP="00733701">
      <w:pPr>
        <w:pStyle w:val="af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составленные полностью или в какой-либо их части на иностранном языке, представляются в Банк с надлежащим образом заверенным переводом на русский язык. Данное требование не распространяется на документы:</w:t>
      </w:r>
    </w:p>
    <w:p w:rsidR="00733701" w:rsidRPr="00733701" w:rsidRDefault="00733701" w:rsidP="00733701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733701">
        <w:rPr>
          <w:rFonts w:ascii="Times New Roman" w:hAnsi="Times New Roman" w:cs="Times New Roman"/>
          <w:sz w:val="20"/>
          <w:szCs w:val="20"/>
        </w:rPr>
        <w:t>выданные</w:t>
      </w:r>
      <w:proofErr w:type="gramEnd"/>
      <w:r w:rsidRPr="00733701">
        <w:rPr>
          <w:rFonts w:ascii="Times New Roman" w:hAnsi="Times New Roman" w:cs="Times New Roman"/>
          <w:sz w:val="20"/>
          <w:szCs w:val="20"/>
        </w:rPr>
        <w:t xml:space="preserve"> компетентными органами иностранных государств, составленные на нескольких языках, включая русский язык; </w:t>
      </w:r>
    </w:p>
    <w:p w:rsidR="00B81CB0" w:rsidRPr="00B81CB0" w:rsidRDefault="00733701" w:rsidP="00B81CB0">
      <w:pPr>
        <w:ind w:left="-11"/>
        <w:rPr>
          <w:rFonts w:ascii="Times New Roman" w:hAnsi="Times New Roman" w:cs="Times New Roman"/>
          <w:sz w:val="20"/>
          <w:szCs w:val="20"/>
        </w:rPr>
      </w:pPr>
      <w:proofErr w:type="gramStart"/>
      <w:r w:rsidRPr="00B81CB0">
        <w:rPr>
          <w:rFonts w:ascii="Times New Roman" w:hAnsi="Times New Roman" w:cs="Times New Roman"/>
          <w:sz w:val="20"/>
          <w:szCs w:val="20"/>
        </w:rPr>
        <w:t>-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(проживания) на территории Российской Федерации</w:t>
      </w:r>
      <w:r w:rsidR="00B81CB0" w:rsidRPr="00B81CB0">
        <w:rPr>
          <w:rFonts w:ascii="Times New Roman" w:hAnsi="Times New Roman" w:cs="Times New Roman"/>
          <w:sz w:val="20"/>
          <w:szCs w:val="20"/>
        </w:rPr>
        <w:t xml:space="preserve"> (вид на жительство, въездная виза) или миграционную карту (в случае отсутствия иных документов),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</w:t>
      </w:r>
      <w:proofErr w:type="gramEnd"/>
      <w:r w:rsidR="00B81CB0" w:rsidRPr="00B81CB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B81CB0" w:rsidRPr="00B81CB0">
        <w:rPr>
          <w:rFonts w:ascii="Times New Roman" w:hAnsi="Times New Roman" w:cs="Times New Roman"/>
          <w:sz w:val="20"/>
          <w:szCs w:val="20"/>
        </w:rPr>
        <w:t>предусмотрена</w:t>
      </w:r>
      <w:proofErr w:type="gramEnd"/>
      <w:r w:rsidR="00B81CB0" w:rsidRPr="00B81CB0">
        <w:rPr>
          <w:rFonts w:ascii="Times New Roman" w:hAnsi="Times New Roman" w:cs="Times New Roman"/>
          <w:sz w:val="20"/>
          <w:szCs w:val="20"/>
        </w:rPr>
        <w:t xml:space="preserve"> международными договорами Российской Федерации и законодательством Российской Федерации.</w:t>
      </w:r>
    </w:p>
    <w:p w:rsidR="00733701" w:rsidRPr="00733701" w:rsidRDefault="00733701" w:rsidP="00733701">
      <w:pPr>
        <w:pStyle w:val="af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выданные компетентными органами иностранных государств, подтверждающие статус юридических лиц - нерезидентов, принимаются Банком при наличии консульской легализации либо без консульской легализации в случаях, предусмотренных международными договорами Российской Федерации.</w:t>
      </w:r>
    </w:p>
    <w:p w:rsidR="00733701" w:rsidRPr="00733701" w:rsidRDefault="00733701" w:rsidP="00733701">
      <w:pPr>
        <w:pStyle w:val="af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Форма предоставления документов:</w:t>
      </w:r>
    </w:p>
    <w:p w:rsidR="00733701" w:rsidRPr="00733701" w:rsidRDefault="00733701" w:rsidP="00733701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оригинал документа;</w:t>
      </w:r>
    </w:p>
    <w:p w:rsidR="00733701" w:rsidRPr="00733701" w:rsidRDefault="00733701" w:rsidP="00733701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копия документа, удостоверенная нотариально;</w:t>
      </w:r>
    </w:p>
    <w:p w:rsidR="00733701" w:rsidRPr="00733701" w:rsidRDefault="00733701" w:rsidP="00733701">
      <w:pPr>
        <w:ind w:left="-11"/>
        <w:rPr>
          <w:rFonts w:ascii="Times New Roman" w:hAnsi="Times New Roman" w:cs="Times New Roman"/>
          <w:sz w:val="20"/>
          <w:szCs w:val="20"/>
        </w:rPr>
      </w:pPr>
      <w:proofErr w:type="gramStart"/>
      <w:r w:rsidRPr="00733701">
        <w:rPr>
          <w:rFonts w:ascii="Times New Roman" w:hAnsi="Times New Roman" w:cs="Times New Roman"/>
          <w:sz w:val="20"/>
          <w:szCs w:val="20"/>
        </w:rPr>
        <w:t>- копия документа, заверенная Клиентом (руководителем/уполномоченным сотрудником должны содержать фамилию, имя, отчество (при наличии), наименование должности, лица заверившего копию документа, подпись лица, заверившего копию документа, дату и оттиск печати, соответствующий оттиску, имеющемуся в карточке образцов подписей и оттиска печати.</w:t>
      </w:r>
      <w:proofErr w:type="gramEnd"/>
      <w:r w:rsidRPr="00733701">
        <w:rPr>
          <w:rFonts w:ascii="Times New Roman" w:hAnsi="Times New Roman" w:cs="Times New Roman"/>
          <w:sz w:val="20"/>
          <w:szCs w:val="20"/>
        </w:rPr>
        <w:t xml:space="preserve"> Если документы, предоставляются на нескольких листах, они должны быть прошиты и заверены на последней странице в месте скрепления. </w:t>
      </w:r>
      <w:proofErr w:type="gramStart"/>
      <w:r w:rsidRPr="00733701">
        <w:rPr>
          <w:rFonts w:ascii="Times New Roman" w:hAnsi="Times New Roman" w:cs="Times New Roman"/>
          <w:sz w:val="20"/>
          <w:szCs w:val="20"/>
        </w:rPr>
        <w:t>При заверке документов уполномоченным лицом предоставляется документ, подтверждающий его право заверять документы);</w:t>
      </w:r>
      <w:proofErr w:type="gramEnd"/>
    </w:p>
    <w:p w:rsidR="00733701" w:rsidRPr="00733701" w:rsidRDefault="00733701" w:rsidP="00733701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электронная копия документа в формате .</w:t>
      </w:r>
      <w:proofErr w:type="spellStart"/>
      <w:r w:rsidRPr="00733701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733701">
        <w:rPr>
          <w:rFonts w:ascii="Times New Roman" w:hAnsi="Times New Roman" w:cs="Times New Roman"/>
          <w:sz w:val="20"/>
          <w:szCs w:val="20"/>
        </w:rPr>
        <w:t>, переданная по Системе «Клиент-Банк».</w:t>
      </w:r>
    </w:p>
    <w:p w:rsidR="00733701" w:rsidRPr="00733701" w:rsidRDefault="00733701" w:rsidP="00733701">
      <w:pPr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В случае предоставления электронных копий документов Банк вправе потребовать предоставления на обозрение оригиналов документов на бумажном носителе либо предоставления надлежащим образом удостоверенных копий документов на бумажном носителе</w:t>
      </w:r>
      <w:r w:rsidR="00283332">
        <w:rPr>
          <w:rFonts w:ascii="Times New Roman" w:hAnsi="Times New Roman" w:cs="Times New Roman"/>
          <w:sz w:val="20"/>
          <w:szCs w:val="20"/>
        </w:rPr>
        <w:t>.</w:t>
      </w:r>
    </w:p>
    <w:p w:rsidR="00733701" w:rsidRPr="00733701" w:rsidRDefault="00733701">
      <w:pPr>
        <w:rPr>
          <w:sz w:val="20"/>
          <w:szCs w:val="20"/>
        </w:rPr>
      </w:pPr>
    </w:p>
    <w:sectPr w:rsidR="00733701" w:rsidRPr="00733701" w:rsidSect="00A31DCA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5A" w:rsidRDefault="00F3615A" w:rsidP="00B62473">
      <w:pPr>
        <w:spacing w:after="0" w:line="240" w:lineRule="auto"/>
      </w:pPr>
      <w:r>
        <w:separator/>
      </w:r>
    </w:p>
  </w:endnote>
  <w:endnote w:type="continuationSeparator" w:id="0">
    <w:p w:rsidR="00F3615A" w:rsidRDefault="00F3615A" w:rsidP="00B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5A" w:rsidRDefault="00F3615A" w:rsidP="00B62473">
      <w:pPr>
        <w:spacing w:after="0" w:line="240" w:lineRule="auto"/>
      </w:pPr>
      <w:r>
        <w:separator/>
      </w:r>
    </w:p>
  </w:footnote>
  <w:footnote w:type="continuationSeparator" w:id="0">
    <w:p w:rsidR="00F3615A" w:rsidRDefault="00F3615A" w:rsidP="00B6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39B"/>
    <w:multiLevelType w:val="hybridMultilevel"/>
    <w:tmpl w:val="3232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B2"/>
    <w:rsid w:val="00026811"/>
    <w:rsid w:val="0004402A"/>
    <w:rsid w:val="00065FA7"/>
    <w:rsid w:val="00082BDB"/>
    <w:rsid w:val="00094305"/>
    <w:rsid w:val="000F7CF9"/>
    <w:rsid w:val="0014262C"/>
    <w:rsid w:val="00192442"/>
    <w:rsid w:val="001962A5"/>
    <w:rsid w:val="001D5F25"/>
    <w:rsid w:val="001F09E8"/>
    <w:rsid w:val="0023155A"/>
    <w:rsid w:val="00283332"/>
    <w:rsid w:val="00305261"/>
    <w:rsid w:val="00341AB3"/>
    <w:rsid w:val="00384617"/>
    <w:rsid w:val="003A55FD"/>
    <w:rsid w:val="00410F17"/>
    <w:rsid w:val="00434573"/>
    <w:rsid w:val="00440CF7"/>
    <w:rsid w:val="00520BA1"/>
    <w:rsid w:val="005B5BAB"/>
    <w:rsid w:val="005C0C66"/>
    <w:rsid w:val="005E1A4F"/>
    <w:rsid w:val="00701D2D"/>
    <w:rsid w:val="00733701"/>
    <w:rsid w:val="00850F2F"/>
    <w:rsid w:val="009318A9"/>
    <w:rsid w:val="00967A4A"/>
    <w:rsid w:val="009720DA"/>
    <w:rsid w:val="00A31DCA"/>
    <w:rsid w:val="00AD3E25"/>
    <w:rsid w:val="00B62473"/>
    <w:rsid w:val="00B77F2A"/>
    <w:rsid w:val="00B81CB0"/>
    <w:rsid w:val="00C7306A"/>
    <w:rsid w:val="00CB3D46"/>
    <w:rsid w:val="00CF281C"/>
    <w:rsid w:val="00D343E4"/>
    <w:rsid w:val="00DA6AB2"/>
    <w:rsid w:val="00DB7E79"/>
    <w:rsid w:val="00DE4848"/>
    <w:rsid w:val="00F3615A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0526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526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526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526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526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26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6247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247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2473"/>
    <w:rPr>
      <w:vertAlign w:val="superscript"/>
    </w:rPr>
  </w:style>
  <w:style w:type="character" w:styleId="ae">
    <w:name w:val="Strong"/>
    <w:basedOn w:val="a0"/>
    <w:uiPriority w:val="22"/>
    <w:qFormat/>
    <w:rsid w:val="00733701"/>
    <w:rPr>
      <w:b/>
      <w:bCs/>
    </w:rPr>
  </w:style>
  <w:style w:type="paragraph" w:styleId="af">
    <w:name w:val="List Paragraph"/>
    <w:basedOn w:val="a"/>
    <w:uiPriority w:val="34"/>
    <w:qFormat/>
    <w:rsid w:val="0073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0526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526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526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526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526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526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6247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247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62473"/>
    <w:rPr>
      <w:vertAlign w:val="superscript"/>
    </w:rPr>
  </w:style>
  <w:style w:type="character" w:styleId="ae">
    <w:name w:val="Strong"/>
    <w:basedOn w:val="a0"/>
    <w:uiPriority w:val="22"/>
    <w:qFormat/>
    <w:rsid w:val="00733701"/>
    <w:rPr>
      <w:b/>
      <w:bCs/>
    </w:rPr>
  </w:style>
  <w:style w:type="paragraph" w:styleId="af">
    <w:name w:val="List Paragraph"/>
    <w:basedOn w:val="a"/>
    <w:uiPriority w:val="34"/>
    <w:qFormat/>
    <w:rsid w:val="0073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Проваренова Елена Александровна</cp:lastModifiedBy>
  <cp:revision>2</cp:revision>
  <cp:lastPrinted>2024-10-18T09:14:00Z</cp:lastPrinted>
  <dcterms:created xsi:type="dcterms:W3CDTF">2024-10-25T13:28:00Z</dcterms:created>
  <dcterms:modified xsi:type="dcterms:W3CDTF">2024-10-25T13:28:00Z</dcterms:modified>
</cp:coreProperties>
</file>