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8F" w:rsidRPr="003473C4" w:rsidRDefault="00BB318F" w:rsidP="00BB318F">
      <w:pPr>
        <w:shd w:val="clear" w:color="auto" w:fill="FFFFFF"/>
        <w:jc w:val="center"/>
        <w:outlineLvl w:val="0"/>
        <w:rPr>
          <w:b/>
          <w:color w:val="000000"/>
        </w:rPr>
      </w:pPr>
      <w:bookmarkStart w:id="0" w:name="_GoBack"/>
      <w:bookmarkEnd w:id="0"/>
      <w:r w:rsidRPr="003473C4">
        <w:rPr>
          <w:b/>
          <w:color w:val="000000"/>
        </w:rPr>
        <w:t>Т А Р И Ф Ы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РАСЧЕТНО-КАССОВОГО ОБСЛУЖИВАНИЯ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ФИЗИЧЕСКИХ ЛИЦ - КЛИЕНТОВ «НАЦИНВЕСТПРОМБАНК» (АО)</w:t>
      </w: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3473C4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1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868"/>
        <w:gridCol w:w="2644"/>
        <w:gridCol w:w="2365"/>
      </w:tblGrid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color w:val="000000"/>
              </w:rPr>
            </w:pPr>
            <w:r w:rsidRPr="003473C4">
              <w:rPr>
                <w:b/>
                <w:color w:val="000000"/>
              </w:rPr>
              <w:t>№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color w:val="000000"/>
              </w:rPr>
            </w:pPr>
            <w:r w:rsidRPr="003473C4">
              <w:rPr>
                <w:b/>
                <w:color w:val="000000"/>
              </w:rPr>
              <w:t xml:space="preserve">                   Вид операции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color w:val="000000"/>
              </w:rPr>
            </w:pPr>
            <w:r w:rsidRPr="003473C4">
              <w:rPr>
                <w:b/>
                <w:color w:val="000000"/>
              </w:rPr>
              <w:t>Стоимость услуг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473C4">
              <w:rPr>
                <w:b/>
                <w:color w:val="000000"/>
              </w:rPr>
              <w:t>Условия проведения операций и уплаты комиссий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  <w:lang w:val="en-US"/>
              </w:rPr>
            </w:pPr>
            <w:r w:rsidRPr="003473C4">
              <w:rPr>
                <w:color w:val="000000"/>
              </w:rPr>
              <w:t>Открытие счета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Ведение счета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Закрытие счета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rPr>
          <w:trHeight w:val="32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Предоставление выписок по счету Клиента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</w:t>
            </w:r>
            <w:r w:rsidRPr="003473C4">
              <w:rPr>
                <w:color w:val="000000"/>
                <w:lang w:val="en-US"/>
              </w:rPr>
              <w:t>5</w:t>
            </w:r>
            <w:r w:rsidRPr="003473C4">
              <w:rPr>
                <w:color w:val="000000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Выдача справок (писем) по запросу Клиента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Списывается со счета Клиента в момент предоставления документа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1.5.1.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3473C4">
              <w:rPr>
                <w:color w:val="000000"/>
              </w:rPr>
              <w:t>п.п</w:t>
            </w:r>
            <w:proofErr w:type="spellEnd"/>
            <w:r w:rsidRPr="003473C4">
              <w:rPr>
                <w:color w:val="000000"/>
              </w:rPr>
              <w:t>. 1.5.3, 1.5.4.)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1.5.2.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1.5.3.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300 руб. за 1 документ</w:t>
            </w:r>
            <w:r w:rsidRPr="003473C4" w:rsidDel="008538AA">
              <w:rPr>
                <w:color w:val="000000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1.5.4.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500 руб. за 1 документ</w:t>
            </w:r>
            <w:r w:rsidRPr="003473C4" w:rsidDel="008538AA">
              <w:rPr>
                <w:color w:val="000000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1.5.5.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>оформление дополнительного экземпляра справки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50 руб. за 1 экземпляр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1.6.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3B551D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jc w:val="center"/>
              <w:rPr>
                <w:color w:val="000000"/>
              </w:rPr>
            </w:pPr>
            <w:r w:rsidRPr="003473C4">
              <w:rPr>
                <w:b/>
                <w:i/>
                <w:color w:val="000000"/>
                <w:u w:val="single"/>
              </w:rPr>
              <w:t>2.Безналичные расчеты в российских рублях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Зачисление безналичных средств на счет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color w:val="000000"/>
              </w:rPr>
              <w:t>2.2.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Перечисление налогов и сборов в пользу бюджетов всех уровней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2.3.</w:t>
            </w: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Перевод средств со счета по поручению Клиента</w:t>
            </w:r>
          </w:p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3473C4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BB318F" w:rsidRPr="003473C4" w:rsidTr="00CA718D">
        <w:trPr>
          <w:trHeight w:val="47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2.3.1.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rPr>
          <w:trHeight w:val="47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2.3.2.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50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rPr>
          <w:trHeight w:val="47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2.3.3.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0,5% от суммы, минимум 70 руб., максимум 1000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rPr>
          <w:trHeight w:val="69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2.3.4.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(Кроме п. 2.2., </w:t>
            </w:r>
            <w:proofErr w:type="spellStart"/>
            <w:r w:rsidRPr="003473C4">
              <w:rPr>
                <w:color w:val="000000"/>
              </w:rPr>
              <w:t>п.п</w:t>
            </w:r>
            <w:proofErr w:type="spellEnd"/>
            <w:r w:rsidRPr="003473C4">
              <w:rPr>
                <w:color w:val="000000"/>
              </w:rPr>
              <w:t>. 2.3.</w:t>
            </w:r>
            <w:r w:rsidRPr="003473C4">
              <w:rPr>
                <w:color w:val="000000"/>
                <w:lang w:val="en-US"/>
              </w:rPr>
              <w:t>5</w:t>
            </w:r>
            <w:r w:rsidRPr="003473C4">
              <w:rPr>
                <w:color w:val="000000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1,5% от суммы,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минимум 100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rPr>
          <w:trHeight w:val="56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2.3.5.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1,65 % от суммы, 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минимум 150-00 руб.</w:t>
            </w:r>
          </w:p>
          <w:p w:rsidR="00BB318F" w:rsidRPr="003473C4" w:rsidRDefault="00BB318F" w:rsidP="00CA718D">
            <w:pPr>
              <w:shd w:val="clear" w:color="auto" w:fill="FFFFFF"/>
              <w:rPr>
                <w:b/>
                <w:color w:val="000000"/>
              </w:rPr>
            </w:pPr>
            <w:r w:rsidRPr="003473C4">
              <w:rPr>
                <w:color w:val="000000"/>
              </w:rPr>
              <w:t>максимум 5000-00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Списывается со счета в момент получения запроса Клиента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500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Списывается со счета в момент получения запроса Клиента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2.6.</w:t>
            </w: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Перевод денежных средств в рублях РФ без открытия счета</w:t>
            </w:r>
          </w:p>
        </w:tc>
      </w:tr>
      <w:tr w:rsidR="00BB318F" w:rsidRPr="003473C4" w:rsidTr="00CA718D">
        <w:trPr>
          <w:trHeight w:val="45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2.6.1.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в рублях РФ по поручению Клиента без открытия счета по системе </w:t>
            </w:r>
            <w:r w:rsidRPr="003473C4">
              <w:rPr>
                <w:color w:val="000000"/>
                <w:lang w:val="en-US"/>
              </w:rPr>
              <w:t>Contact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По действующим тарифам системы  </w:t>
            </w:r>
            <w:r w:rsidRPr="003473C4">
              <w:rPr>
                <w:color w:val="000000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44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3B551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2.6.2.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8F" w:rsidRPr="003473C4" w:rsidRDefault="00BB318F" w:rsidP="003B551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По действующим тарифам системы  «Золотая Корона»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53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  <w:lang w:val="en-US"/>
              </w:rPr>
            </w:pPr>
            <w:r w:rsidRPr="003473C4">
              <w:rPr>
                <w:color w:val="000000"/>
                <w:lang w:val="en-US"/>
              </w:rPr>
              <w:t>2.</w:t>
            </w:r>
            <w:r w:rsidRPr="003473C4">
              <w:rPr>
                <w:color w:val="000000"/>
              </w:rPr>
              <w:t>6</w:t>
            </w:r>
            <w:r w:rsidRPr="003473C4">
              <w:rPr>
                <w:color w:val="000000"/>
                <w:lang w:val="en-US"/>
              </w:rPr>
              <w:t>.</w:t>
            </w:r>
            <w:r w:rsidRPr="003473C4">
              <w:rPr>
                <w:color w:val="000000"/>
              </w:rPr>
              <w:t>3</w:t>
            </w:r>
            <w:r w:rsidRPr="003473C4">
              <w:rPr>
                <w:color w:val="000000"/>
                <w:lang w:val="en-US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в рублях РФ по поручению Клиента без открытия счета по системе </w:t>
            </w:r>
            <w:r w:rsidRPr="003473C4">
              <w:rPr>
                <w:color w:val="000000"/>
                <w:lang w:val="en-US"/>
              </w:rPr>
              <w:t>Western</w:t>
            </w:r>
            <w:r w:rsidRPr="003473C4">
              <w:rPr>
                <w:color w:val="000000"/>
              </w:rPr>
              <w:t xml:space="preserve"> </w:t>
            </w:r>
            <w:r w:rsidRPr="003473C4">
              <w:rPr>
                <w:color w:val="000000"/>
                <w:lang w:val="en-US"/>
              </w:rPr>
              <w:t>Union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По действующим тарифам системы  </w:t>
            </w:r>
            <w:r w:rsidRPr="003473C4">
              <w:rPr>
                <w:color w:val="000000"/>
                <w:lang w:val="en-US"/>
              </w:rPr>
              <w:t>Western</w:t>
            </w:r>
            <w:r w:rsidRPr="003473C4">
              <w:rPr>
                <w:color w:val="000000"/>
              </w:rPr>
              <w:t xml:space="preserve"> </w:t>
            </w:r>
            <w:r w:rsidRPr="003473C4">
              <w:rPr>
                <w:color w:val="000000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3B551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57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2.6.4.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1,5% минимум 150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B551D" w:rsidRDefault="00BB318F" w:rsidP="00CA718D">
            <w:pPr>
              <w:shd w:val="clear" w:color="auto" w:fill="FFFFFF"/>
              <w:jc w:val="center"/>
              <w:rPr>
                <w:b/>
                <w:i/>
                <w:color w:val="000000"/>
                <w:u w:val="single"/>
              </w:rPr>
            </w:pPr>
            <w:r w:rsidRPr="003473C4">
              <w:rPr>
                <w:b/>
                <w:i/>
                <w:color w:val="000000"/>
                <w:u w:val="single"/>
              </w:rPr>
              <w:t>3.Безналичные расчеты в иностранной валюте</w:t>
            </w:r>
          </w:p>
        </w:tc>
      </w:tr>
      <w:tr w:rsidR="00BB318F" w:rsidRPr="003473C4" w:rsidTr="00CA718D">
        <w:trPr>
          <w:trHeight w:val="33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Зачисление безналичных средств на счет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B551D" w:rsidRDefault="00BB318F" w:rsidP="003B551D">
            <w:pPr>
              <w:shd w:val="clear" w:color="auto" w:fill="FFFFFF"/>
              <w:jc w:val="center"/>
              <w:rPr>
                <w:b/>
                <w:i/>
                <w:color w:val="000000"/>
                <w:u w:val="single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3.2.</w:t>
            </w: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 xml:space="preserve">Перевод средств со счета по поручению Клиента </w:t>
            </w:r>
          </w:p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3473C4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3.2.1.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lastRenderedPageBreak/>
              <w:t>3.2.</w:t>
            </w:r>
            <w:r w:rsidRPr="003473C4">
              <w:rPr>
                <w:color w:val="000000"/>
                <w:lang w:val="en-US"/>
              </w:rPr>
              <w:t>2</w:t>
            </w:r>
            <w:r w:rsidRPr="003473C4">
              <w:rPr>
                <w:color w:val="000000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0,1% от суммы, минимум 1 доллар США /евро / фунт стерлингов максимум 5 долларов США / евро / фунтов стерлингов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3.2.</w:t>
            </w:r>
            <w:r w:rsidRPr="003473C4">
              <w:rPr>
                <w:color w:val="000000"/>
                <w:lang w:val="en-US"/>
              </w:rPr>
              <w:t>3</w:t>
            </w:r>
            <w:r w:rsidRPr="003473C4">
              <w:rPr>
                <w:color w:val="000000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Перевод денежных средств в долларах США / евро / фунтах стерлингов в пользу Клиентов других кредитных организаций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0,6</w:t>
            </w:r>
            <w:proofErr w:type="gramStart"/>
            <w:r w:rsidRPr="003473C4">
              <w:rPr>
                <w:color w:val="000000"/>
              </w:rPr>
              <w:t>%  от</w:t>
            </w:r>
            <w:proofErr w:type="gramEnd"/>
            <w:r w:rsidRPr="003473C4">
              <w:rPr>
                <w:color w:val="000000"/>
              </w:rPr>
              <w:t xml:space="preserve"> суммы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минимум 40 долларов США /евро/ фунтов стерлингов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максимум 200 долларов США / евро / фунтов стерлингов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3.2.</w:t>
            </w:r>
            <w:r w:rsidRPr="003473C4">
              <w:rPr>
                <w:color w:val="000000"/>
                <w:lang w:val="en-US"/>
              </w:rPr>
              <w:t>4</w:t>
            </w:r>
            <w:r w:rsidRPr="003473C4">
              <w:rPr>
                <w:color w:val="000000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Перевод денежных средств в других валютах в пользу Клиентов других кредитных организаций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0,6% от суммы, минимум 100 долларов США,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максимум 250 долларов США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 по курсу Банка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3.2.5.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(* плюс расходы банков-корреспондентов)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валюте счета, эквивалентно 40 Долларам США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Списывается со счета в момент получения запроса Клиента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3.2.6.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Ведение переписки по письменным запросам Клиентов по розыску сумм в иностранной валюте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(* плюс расходы банков-корреспондентов)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валюте счета, эквивалентно 40 Долларам США 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Списывается со счета в момент получения запроса Клиента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3.3.</w:t>
            </w: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Перевод денежных средств в иностранной валюте без открытия счета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3.3.1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по поручению Клиента без открытия счета по системе </w:t>
            </w:r>
            <w:r w:rsidRPr="003473C4">
              <w:rPr>
                <w:color w:val="000000"/>
                <w:lang w:val="en-US"/>
              </w:rPr>
              <w:t>Contact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По действующим тарифам системы  </w:t>
            </w:r>
            <w:r w:rsidRPr="003473C4">
              <w:rPr>
                <w:color w:val="000000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3.3.2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По действующим тарифам системы  «Золотая Корона»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  <w:lang w:val="en-US"/>
              </w:rPr>
            </w:pPr>
            <w:r w:rsidRPr="003473C4">
              <w:rPr>
                <w:color w:val="000000"/>
              </w:rPr>
              <w:t>3</w:t>
            </w:r>
            <w:r w:rsidRPr="003473C4">
              <w:rPr>
                <w:color w:val="000000"/>
                <w:lang w:val="en-US"/>
              </w:rPr>
              <w:t>.</w:t>
            </w:r>
            <w:r w:rsidRPr="003473C4">
              <w:rPr>
                <w:color w:val="000000"/>
              </w:rPr>
              <w:t>3</w:t>
            </w:r>
            <w:r w:rsidRPr="003473C4">
              <w:rPr>
                <w:color w:val="000000"/>
                <w:lang w:val="en-US"/>
              </w:rPr>
              <w:t>.3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Перевод средств по поручению Клиента без открытия счета по системе </w:t>
            </w:r>
            <w:r w:rsidRPr="003473C4">
              <w:rPr>
                <w:color w:val="000000"/>
                <w:lang w:val="en-US"/>
              </w:rPr>
              <w:t>Western</w:t>
            </w:r>
            <w:r w:rsidRPr="003473C4">
              <w:rPr>
                <w:color w:val="000000"/>
              </w:rPr>
              <w:t xml:space="preserve"> </w:t>
            </w:r>
            <w:r w:rsidRPr="003473C4">
              <w:rPr>
                <w:color w:val="000000"/>
                <w:lang w:val="en-US"/>
              </w:rPr>
              <w:t>Union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По действующим тарифам системы  </w:t>
            </w:r>
            <w:r w:rsidRPr="003473C4">
              <w:rPr>
                <w:color w:val="000000"/>
                <w:lang w:val="en-US"/>
              </w:rPr>
              <w:t>Western</w:t>
            </w:r>
            <w:r w:rsidRPr="003473C4">
              <w:rPr>
                <w:color w:val="000000"/>
              </w:rPr>
              <w:t xml:space="preserve"> </w:t>
            </w:r>
            <w:r w:rsidRPr="003473C4">
              <w:rPr>
                <w:color w:val="000000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jc w:val="center"/>
              <w:rPr>
                <w:color w:val="000000"/>
              </w:rPr>
            </w:pPr>
            <w:r w:rsidRPr="003473C4">
              <w:rPr>
                <w:b/>
                <w:i/>
                <w:color w:val="000000"/>
                <w:u w:val="single"/>
              </w:rPr>
              <w:t>4.Операции с наличными денежными средствами</w:t>
            </w:r>
          </w:p>
        </w:tc>
      </w:tr>
      <w:tr w:rsidR="00BB318F" w:rsidRPr="003473C4" w:rsidTr="00CA718D">
        <w:trPr>
          <w:trHeight w:val="142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4.1.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Прием наличных денежных средств для зачисления на счет или перевода без открытия счета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  <w:u w:val="single"/>
              </w:rPr>
              <w:t>в банкнотах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  <w:u w:val="single"/>
              </w:rPr>
              <w:t>в монетах</w:t>
            </w:r>
            <w:r w:rsidRPr="003473C4">
              <w:rPr>
                <w:color w:val="000000"/>
              </w:rPr>
              <w:t xml:space="preserve"> </w:t>
            </w:r>
          </w:p>
          <w:p w:rsidR="00BB318F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        - (500 руб. и более разменной монетой)</w:t>
            </w:r>
          </w:p>
          <w:p w:rsidR="00BB318F" w:rsidRDefault="00BB318F" w:rsidP="00BB318F">
            <w:pPr>
              <w:shd w:val="clear" w:color="auto" w:fill="FFFFFF"/>
              <w:rPr>
                <w:color w:val="000000"/>
                <w:u w:val="single"/>
              </w:rPr>
            </w:pPr>
          </w:p>
          <w:p w:rsidR="00BB318F" w:rsidRPr="003473C4" w:rsidRDefault="00BB318F" w:rsidP="00BB318F">
            <w:pPr>
              <w:shd w:val="clear" w:color="auto" w:fill="FFFFFF"/>
              <w:rPr>
                <w:color w:val="000000"/>
              </w:rPr>
            </w:pPr>
            <w:r w:rsidRPr="00BB318F">
              <w:rPr>
                <w:color w:val="000000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2% от суммы, </w:t>
            </w:r>
          </w:p>
          <w:p w:rsidR="00BB318F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минимум 100 руб.</w:t>
            </w:r>
          </w:p>
          <w:p w:rsidR="00BB318F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BB318F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  <w:lang w:val="en-US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ind w:left="72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B318F" w:rsidRPr="003473C4" w:rsidRDefault="00BB318F" w:rsidP="00CA718D">
            <w:pPr>
              <w:shd w:val="clear" w:color="auto" w:fill="FFFFFF"/>
              <w:ind w:left="72"/>
              <w:rPr>
                <w:color w:val="000000"/>
              </w:rPr>
            </w:pPr>
            <w:r w:rsidRPr="003473C4">
              <w:rPr>
                <w:color w:val="000000"/>
              </w:rPr>
              <w:t>Выдача наличных денежных средств со счета  ранее зачисленных на счет в безналичной форме,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4.4.</w:t>
            </w: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b/>
                <w:i/>
                <w:color w:val="000000"/>
              </w:rPr>
            </w:pPr>
            <w:r w:rsidRPr="003473C4">
              <w:rPr>
                <w:b/>
                <w:i/>
                <w:color w:val="000000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Кроме п. 4.4.4. – 4.4.11. </w:t>
            </w:r>
          </w:p>
          <w:p w:rsidR="00BB318F" w:rsidRPr="003473C4" w:rsidRDefault="00BB318F" w:rsidP="00446FC2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1 % от суммы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 момент 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Кроме п. 4.4.4. – 4.4.11. </w:t>
            </w:r>
          </w:p>
          <w:p w:rsidR="00BB318F" w:rsidRPr="003473C4" w:rsidRDefault="00BB318F" w:rsidP="00446FC2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от 600 00</w:t>
            </w:r>
            <w:r w:rsidR="00446FC2">
              <w:rPr>
                <w:color w:val="000000"/>
              </w:rPr>
              <w:t>0</w:t>
            </w:r>
            <w:r w:rsidRPr="003473C4">
              <w:rPr>
                <w:color w:val="000000"/>
              </w:rPr>
              <w:t xml:space="preserve"> рублей / 10 00</w:t>
            </w:r>
            <w:r w:rsidR="00446FC2">
              <w:rPr>
                <w:color w:val="000000"/>
              </w:rPr>
              <w:t>0</w:t>
            </w:r>
            <w:r w:rsidRPr="003473C4">
              <w:rPr>
                <w:color w:val="000000"/>
              </w:rPr>
              <w:t xml:space="preserve"> единиц ин. валюты до  3 000 000 рублей / 50 000 единиц </w:t>
            </w:r>
            <w:proofErr w:type="spellStart"/>
            <w:r w:rsidRPr="003473C4">
              <w:rPr>
                <w:color w:val="000000"/>
              </w:rPr>
              <w:t>ин.валюты</w:t>
            </w:r>
            <w:proofErr w:type="spellEnd"/>
            <w:r w:rsidR="00446FC2">
              <w:rPr>
                <w:color w:val="000000"/>
              </w:rPr>
              <w:t xml:space="preserve"> </w:t>
            </w:r>
            <w:r w:rsidR="00446FC2" w:rsidRPr="003473C4">
              <w:rPr>
                <w:color w:val="000000"/>
              </w:rPr>
              <w:t>включительно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3473C4">
              <w:rPr>
                <w:color w:val="000000"/>
              </w:rPr>
              <w:t>п.п</w:t>
            </w:r>
            <w:proofErr w:type="spellEnd"/>
            <w:r w:rsidRPr="003473C4">
              <w:rPr>
                <w:color w:val="000000"/>
              </w:rPr>
              <w:t>. 4.4.1.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Кроме п. 4.4.4. – 4.4.11. </w:t>
            </w:r>
          </w:p>
          <w:p w:rsidR="00BB318F" w:rsidRPr="003473C4" w:rsidRDefault="00BB318F" w:rsidP="00446FC2">
            <w:pPr>
              <w:shd w:val="clear" w:color="auto" w:fill="FFFFFF"/>
              <w:ind w:left="252"/>
              <w:rPr>
                <w:color w:val="000000"/>
              </w:rPr>
            </w:pPr>
            <w:r w:rsidRPr="003473C4">
              <w:rPr>
                <w:color w:val="000000"/>
              </w:rPr>
              <w:t>Свыше   3 000 00</w:t>
            </w:r>
            <w:r w:rsidR="00446FC2">
              <w:rPr>
                <w:color w:val="000000"/>
              </w:rPr>
              <w:t>0</w:t>
            </w:r>
            <w:r w:rsidRPr="003473C4">
              <w:rPr>
                <w:color w:val="000000"/>
              </w:rPr>
              <w:t xml:space="preserve"> рублей/50 00</w:t>
            </w:r>
            <w:r w:rsidR="00446FC2">
              <w:rPr>
                <w:color w:val="000000"/>
              </w:rPr>
              <w:t>0</w:t>
            </w:r>
            <w:r w:rsidRPr="003473C4">
              <w:rPr>
                <w:color w:val="000000"/>
              </w:rPr>
              <w:t xml:space="preserve"> единиц </w:t>
            </w:r>
            <w:proofErr w:type="spellStart"/>
            <w:r w:rsidRPr="003473C4">
              <w:rPr>
                <w:color w:val="000000"/>
              </w:rPr>
              <w:t>ин.валюты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jc w:val="both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jc w:val="both"/>
              <w:rPr>
                <w:color w:val="000000"/>
              </w:rPr>
            </w:pPr>
            <w:r w:rsidRPr="003473C4">
              <w:rPr>
                <w:color w:val="000000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3473C4">
              <w:rPr>
                <w:color w:val="000000"/>
              </w:rPr>
              <w:t>п.п</w:t>
            </w:r>
            <w:proofErr w:type="spellEnd"/>
            <w:r w:rsidRPr="003473C4">
              <w:rPr>
                <w:color w:val="000000"/>
              </w:rPr>
              <w:t>. 4.4.1. и 4.4.2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jc w:val="both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jc w:val="both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lastRenderedPageBreak/>
              <w:t>4.4.5.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4.4.7.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4.4.8.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результате выдачи кредита по кредитным договорам с Банком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4.4.9.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результате зачисления от операций с ценными бумагами, выпускаемыми Банком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4.4.10.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4.4.11.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rPr>
          <w:trHeight w:val="83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25% от суммы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</w:t>
            </w:r>
            <w:r w:rsidRPr="003473C4">
              <w:rPr>
                <w:color w:val="000000"/>
                <w:lang w:val="en-US"/>
              </w:rPr>
              <w:t>.</w:t>
            </w:r>
            <w:r w:rsidRPr="003473C4">
              <w:rPr>
                <w:color w:val="000000"/>
              </w:rPr>
              <w:t>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Выдача дробной части со счетов, открытых в иностранной валюте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</w:rPr>
              <w:t>В рублях РФ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по курсу ЦБ РФ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4.7.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0,1% от суммы,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минимум 500 руб. / 25 долларов США / 20 евро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</w:t>
            </w:r>
            <w:r w:rsidRPr="003473C4">
              <w:rPr>
                <w:color w:val="000000"/>
                <w:lang w:val="en-US"/>
              </w:rPr>
              <w:t>.8</w:t>
            </w:r>
            <w:r w:rsidRPr="003473C4">
              <w:rPr>
                <w:color w:val="000000"/>
              </w:rPr>
              <w:t>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</w:rPr>
              <w:t>1% от размениваемой суммы*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4.9.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4.10.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38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jc w:val="center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4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jc w:val="center"/>
              <w:rPr>
                <w:b/>
                <w:i/>
                <w:color w:val="000000"/>
                <w:u w:val="single"/>
              </w:rPr>
            </w:pPr>
            <w:r w:rsidRPr="003473C4">
              <w:rPr>
                <w:b/>
                <w:i/>
                <w:color w:val="000000"/>
                <w:u w:val="single"/>
              </w:rPr>
              <w:t>5.Конверсионные операции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5.1.</w:t>
            </w:r>
          </w:p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По курсу Банка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В момент совершения операции</w:t>
            </w:r>
          </w:p>
        </w:tc>
      </w:tr>
      <w:tr w:rsidR="00BB318F" w:rsidRPr="003473C4" w:rsidTr="003B551D">
        <w:trPr>
          <w:trHeight w:val="3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3B551D">
            <w:pPr>
              <w:shd w:val="clear" w:color="auto" w:fill="FFFFFF"/>
              <w:jc w:val="center"/>
              <w:rPr>
                <w:b/>
                <w:i/>
                <w:color w:val="000000"/>
                <w:u w:val="single"/>
              </w:rPr>
            </w:pPr>
            <w:r w:rsidRPr="003473C4">
              <w:rPr>
                <w:b/>
                <w:i/>
                <w:color w:val="000000"/>
                <w:u w:val="single"/>
              </w:rPr>
              <w:t>6.Операции по картам сторонних эмитентов</w:t>
            </w: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6.1.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3473C4">
              <w:rPr>
                <w:color w:val="000000"/>
              </w:rPr>
              <w:t>Visa</w:t>
            </w:r>
            <w:proofErr w:type="spellEnd"/>
            <w:r w:rsidRPr="003473C4">
              <w:rPr>
                <w:color w:val="000000"/>
              </w:rPr>
              <w:t xml:space="preserve">, </w:t>
            </w:r>
            <w:proofErr w:type="spellStart"/>
            <w:r w:rsidRPr="003473C4">
              <w:rPr>
                <w:color w:val="000000"/>
              </w:rPr>
              <w:t>MasterCard</w:t>
            </w:r>
            <w:proofErr w:type="spellEnd"/>
            <w:r w:rsidRPr="003473C4">
              <w:rPr>
                <w:color w:val="000000"/>
              </w:rPr>
              <w:t xml:space="preserve">, эмитированным сторонними банками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  <w:tr w:rsidR="00BB318F" w:rsidRPr="003473C4" w:rsidTr="00CA718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>6.2.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  <w:r w:rsidRPr="003473C4">
              <w:rPr>
                <w:color w:val="000000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3473C4">
              <w:rPr>
                <w:color w:val="000000"/>
              </w:rPr>
              <w:t>Visa</w:t>
            </w:r>
            <w:proofErr w:type="spellEnd"/>
            <w:r w:rsidRPr="003473C4">
              <w:rPr>
                <w:color w:val="000000"/>
              </w:rPr>
              <w:t xml:space="preserve">, </w:t>
            </w:r>
            <w:proofErr w:type="spellStart"/>
            <w:r w:rsidRPr="003473C4">
              <w:rPr>
                <w:color w:val="000000"/>
              </w:rPr>
              <w:t>MasterCard</w:t>
            </w:r>
            <w:proofErr w:type="spellEnd"/>
            <w:r w:rsidRPr="003473C4">
              <w:rPr>
                <w:color w:val="000000"/>
              </w:rPr>
              <w:t>, эмитированным сторонними банками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3473C4" w:rsidRDefault="00BB318F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473C4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3473C4" w:rsidRDefault="00BB318F" w:rsidP="00CA718D">
            <w:pPr>
              <w:shd w:val="clear" w:color="auto" w:fill="FFFFFF"/>
              <w:rPr>
                <w:color w:val="000000"/>
              </w:rPr>
            </w:pPr>
          </w:p>
        </w:tc>
      </w:tr>
    </w:tbl>
    <w:p w:rsidR="00BB318F" w:rsidRPr="003473C4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</w:rPr>
      </w:pPr>
    </w:p>
    <w:p w:rsidR="00BB318F" w:rsidRPr="003473C4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</w:rPr>
      </w:pPr>
      <w:r w:rsidRPr="003473C4">
        <w:rPr>
          <w:b/>
          <w:color w:val="000000"/>
        </w:rPr>
        <w:t>*Комиссия взимается в Рублях РФ (по курсу Банка для комиссии)</w:t>
      </w:r>
    </w:p>
    <w:p w:rsidR="009F2F80" w:rsidRDefault="009F2F80"/>
    <w:sectPr w:rsidR="009F2F80" w:rsidSect="003B551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8F"/>
    <w:rsid w:val="000807CF"/>
    <w:rsid w:val="003B551D"/>
    <w:rsid w:val="00446FC2"/>
    <w:rsid w:val="009F2F80"/>
    <w:rsid w:val="00BB318F"/>
    <w:rsid w:val="00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5C97-2289-4DFE-8B54-3202A40A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B318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BB31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B31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Екатерина Викторовна</dc:creator>
  <cp:keywords/>
  <dc:description/>
  <cp:lastModifiedBy>Галахов Дмитрий Сергеевич</cp:lastModifiedBy>
  <cp:revision>5</cp:revision>
  <cp:lastPrinted>2020-02-27T12:41:00Z</cp:lastPrinted>
  <dcterms:created xsi:type="dcterms:W3CDTF">2020-02-27T08:27:00Z</dcterms:created>
  <dcterms:modified xsi:type="dcterms:W3CDTF">2020-02-28T13:20:00Z</dcterms:modified>
</cp:coreProperties>
</file>